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sz w:val="36"/>
          <w:szCs w:val="36"/>
          <w:lang w:val="en-US" w:eastAsia="zh-CN"/>
        </w:rPr>
        <w:t>核心数据库维保等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核心数据库维保等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核心数据库维保项目</w:t>
      </w:r>
    </w:p>
    <w:p w14:paraId="6F8E033F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苏州首创科技发展有限公司</w:t>
      </w:r>
    </w:p>
    <w:p w14:paraId="782A3D3A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52FD7704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0F7178"/>
    <w:rsid w:val="0669642C"/>
    <w:rsid w:val="076047DB"/>
    <w:rsid w:val="091A0DDB"/>
    <w:rsid w:val="092E2673"/>
    <w:rsid w:val="0A053BDA"/>
    <w:rsid w:val="0B836D29"/>
    <w:rsid w:val="0E5E6674"/>
    <w:rsid w:val="0F36517A"/>
    <w:rsid w:val="117B00BB"/>
    <w:rsid w:val="13135720"/>
    <w:rsid w:val="139F14BB"/>
    <w:rsid w:val="142676D5"/>
    <w:rsid w:val="14C52A21"/>
    <w:rsid w:val="14EC124C"/>
    <w:rsid w:val="17F009CF"/>
    <w:rsid w:val="1E8E2F05"/>
    <w:rsid w:val="237E49F4"/>
    <w:rsid w:val="29283A14"/>
    <w:rsid w:val="2E0D2197"/>
    <w:rsid w:val="2E6E3CFB"/>
    <w:rsid w:val="357C4134"/>
    <w:rsid w:val="3704271F"/>
    <w:rsid w:val="37E80BA5"/>
    <w:rsid w:val="4601102B"/>
    <w:rsid w:val="4A9F0A8B"/>
    <w:rsid w:val="547E0CD4"/>
    <w:rsid w:val="557C43AB"/>
    <w:rsid w:val="559E63C4"/>
    <w:rsid w:val="564C4DC1"/>
    <w:rsid w:val="5B4D6BBF"/>
    <w:rsid w:val="5BA44364"/>
    <w:rsid w:val="5BB72FCE"/>
    <w:rsid w:val="5FFF6C76"/>
    <w:rsid w:val="60F727A4"/>
    <w:rsid w:val="649B61F5"/>
    <w:rsid w:val="65491EA9"/>
    <w:rsid w:val="67C442EC"/>
    <w:rsid w:val="74381A66"/>
    <w:rsid w:val="74E05C5A"/>
    <w:rsid w:val="760D2EB3"/>
    <w:rsid w:val="76E30FF8"/>
    <w:rsid w:val="77685F1F"/>
    <w:rsid w:val="7A6C3EEC"/>
    <w:rsid w:val="7F0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282</Characters>
  <Lines>0</Lines>
  <Paragraphs>0</Paragraphs>
  <TotalTime>1</TotalTime>
  <ScaleCrop>false</ScaleCrop>
  <LinksUpToDate>false</LinksUpToDate>
  <CharactersWithSpaces>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2025-07-04T01:04:13Z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